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06D6" w14:textId="77777777" w:rsidR="00B90E3F" w:rsidRPr="001E477F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bookmarkStart w:id="0" w:name="_GoBack"/>
      <w:bookmarkEnd w:id="0"/>
      <w:r w:rsidRPr="001E477F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341FBC5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54E018AE" w14:textId="77777777" w:rsidR="00B90E3F" w:rsidRPr="001E477F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1E477F" w14:paraId="3B2A0BEA" w14:textId="77777777" w:rsidTr="005803E7">
        <w:tc>
          <w:tcPr>
            <w:tcW w:w="4889" w:type="dxa"/>
          </w:tcPr>
          <w:p w14:paraId="4089AD2D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7CC56113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334F1DC3" w14:textId="77777777" w:rsidTr="005803E7">
        <w:tc>
          <w:tcPr>
            <w:tcW w:w="4889" w:type="dxa"/>
          </w:tcPr>
          <w:p w14:paraId="5717ED25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BF175D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09419072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2C773562" w14:textId="77777777" w:rsidTr="005803E7">
        <w:tc>
          <w:tcPr>
            <w:tcW w:w="4889" w:type="dxa"/>
          </w:tcPr>
          <w:p w14:paraId="7D358C17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0A4C4EC9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1E477F" w14:paraId="58172108" w14:textId="77777777" w:rsidTr="005803E7">
        <w:tc>
          <w:tcPr>
            <w:tcW w:w="4889" w:type="dxa"/>
          </w:tcPr>
          <w:p w14:paraId="7447CB9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015940C9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0A5B0AB9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1B71FD7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 w dniu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38F4003D" w14:textId="5E3BAB9D" w:rsidR="00B90E3F" w:rsidRPr="001E477F" w:rsidRDefault="00B90E3F" w:rsidP="00372173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Oferujemy wykonanie całości zamówienia za cenę składającą się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373"/>
      </w:tblGrid>
      <w:tr w:rsidR="001D3436" w:rsidRPr="001E477F" w14:paraId="59E84AED" w14:textId="77777777" w:rsidTr="0036604F">
        <w:trPr>
          <w:trHeight w:hRule="exact" w:val="493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AF1B1B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Brutto</w:t>
            </w:r>
          </w:p>
          <w:p w14:paraId="1CAF9136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627327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607A6AF" w14:textId="77777777" w:rsidTr="0036604F">
        <w:trPr>
          <w:trHeight w:hRule="exact" w:val="431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8F42EF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0B4F4458" w14:textId="77777777" w:rsidTr="0036604F">
        <w:trPr>
          <w:trHeight w:hRule="exact" w:val="806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927BF1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Netto</w:t>
            </w:r>
          </w:p>
          <w:p w14:paraId="74A98378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259845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6E7F5862" w14:textId="77777777" w:rsidTr="0036604F">
        <w:trPr>
          <w:trHeight w:hRule="exact" w:val="446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FD9D10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7E5D359E" w14:textId="77777777" w:rsidTr="0036604F">
        <w:trPr>
          <w:trHeight w:hRule="exact" w:val="711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6EA542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podatek VAT</w:t>
            </w:r>
          </w:p>
          <w:p w14:paraId="7DC69FFA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%]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F43334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A188B6A" w14:textId="77777777" w:rsidTr="0036604F">
        <w:trPr>
          <w:trHeight w:hRule="exact" w:val="462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DEE589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531CD490" w14:textId="77777777" w:rsidTr="0036604F">
        <w:trPr>
          <w:trHeight w:hRule="exact" w:val="702"/>
        </w:trPr>
        <w:tc>
          <w:tcPr>
            <w:tcW w:w="2263" w:type="dxa"/>
            <w:shd w:val="pct10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A948C3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podatek VAT</w:t>
            </w:r>
          </w:p>
          <w:p w14:paraId="6B592001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52DA4EC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</w:p>
        </w:tc>
      </w:tr>
      <w:tr w:rsidR="001D3436" w:rsidRPr="001E477F" w14:paraId="4C6A8D2C" w14:textId="77777777" w:rsidTr="0036604F">
        <w:trPr>
          <w:trHeight w:hRule="exact" w:val="450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13888F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48236C23" w14:textId="77777777" w:rsidTr="0036604F">
        <w:trPr>
          <w:trHeight w:hRule="exact" w:val="9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B6A5CE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netto za dostawę 1 tony wody amoniakalnej</w:t>
            </w:r>
          </w:p>
          <w:p w14:paraId="30039AFE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5DBCDF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D918B9C" w14:textId="77777777" w:rsidTr="0036604F">
        <w:trPr>
          <w:trHeight w:hRule="exact" w:val="498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84C3D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</w:tbl>
    <w:p w14:paraId="2B40A9EA" w14:textId="3FCB7B0D" w:rsidR="00697AE1" w:rsidRPr="001E477F" w:rsidRDefault="00697AE1" w:rsidP="00697AE1">
      <w:pPr>
        <w:spacing w:after="40"/>
        <w:jc w:val="both"/>
        <w:rPr>
          <w:rFonts w:ascii="Franklin Gothic Book" w:hAnsi="Franklin Gothic Book" w:cs="Arial"/>
        </w:rPr>
      </w:pPr>
    </w:p>
    <w:p w14:paraId="0597C24F" w14:textId="77777777" w:rsidR="0036604F" w:rsidRPr="001E477F" w:rsidRDefault="0036604F" w:rsidP="0036604F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Zapewniamy warunki gwarancji zgodne z zapisami określonymi w SWZ część II.</w:t>
      </w:r>
    </w:p>
    <w:p w14:paraId="44C8BE68" w14:textId="7A3E8A27" w:rsidR="001807D0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Okres gwarancji </w:t>
      </w:r>
      <w:r w:rsidR="00372173" w:rsidRPr="001E477F">
        <w:rPr>
          <w:rFonts w:ascii="Arial" w:hAnsi="Arial" w:cs="Arial"/>
          <w:sz w:val="22"/>
          <w:szCs w:val="22"/>
        </w:rPr>
        <w:t xml:space="preserve">wynosi 12 miesięcy. </w:t>
      </w:r>
    </w:p>
    <w:p w14:paraId="283B5AD4" w14:textId="4AC36364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Warunki płatności faktur 30 dni od daty skutecznego dostarczenia faktury. W przypadku, gdy termin płatności przypada w sobotę lub dzień ustawowo wolny od pracy, płatność wynagrodzenia nastąpi w pierwszy dzień roboczy przypadający po tych dniach.   </w:t>
      </w:r>
    </w:p>
    <w:p w14:paraId="08183CED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1E477F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1E477F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1E477F">
        <w:rPr>
          <w:rFonts w:ascii="Arial" w:hAnsi="Arial" w:cs="Arial"/>
          <w:sz w:val="22"/>
          <w:szCs w:val="22"/>
        </w:rPr>
        <w:t xml:space="preserve"> obowiązku podatkowego </w:t>
      </w:r>
      <w:r w:rsidRPr="001E477F">
        <w:rPr>
          <w:rFonts w:ascii="Arial" w:hAnsi="Arial" w:cs="Arial"/>
          <w:b/>
          <w:sz w:val="22"/>
          <w:szCs w:val="22"/>
        </w:rPr>
        <w:t>(określi Wykonawca).</w:t>
      </w:r>
    </w:p>
    <w:p w14:paraId="24E615A2" w14:textId="3A2FCDB6" w:rsidR="00014A36" w:rsidRPr="001E477F" w:rsidRDefault="00014A36" w:rsidP="00372173">
      <w:pPr>
        <w:pStyle w:val="Akapitzlist"/>
        <w:numPr>
          <w:ilvl w:val="0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 w:rsidRPr="001E477F">
        <w:rPr>
          <w:rFonts w:ascii="Arial" w:hAnsi="Arial" w:cs="Arial"/>
          <w:sz w:val="22"/>
          <w:szCs w:val="22"/>
        </w:rPr>
        <w:t xml:space="preserve"> </w:t>
      </w:r>
      <w:r w:rsidR="00E25AA9" w:rsidRPr="001E477F">
        <w:rPr>
          <w:rFonts w:ascii="Arial" w:hAnsi="Arial" w:cs="Arial"/>
          <w:b/>
          <w:sz w:val="22"/>
          <w:szCs w:val="22"/>
        </w:rPr>
        <w:t>(określi Wykonawca)</w:t>
      </w:r>
      <w:r w:rsidRPr="001E477F">
        <w:rPr>
          <w:rFonts w:ascii="Arial" w:hAnsi="Arial" w:cs="Arial"/>
          <w:sz w:val="22"/>
          <w:szCs w:val="22"/>
        </w:rPr>
        <w:t>:</w:t>
      </w:r>
    </w:p>
    <w:p w14:paraId="29D8B0E9" w14:textId="77777777" w:rsidR="00014A36" w:rsidRPr="001E477F" w:rsidRDefault="00014A36" w:rsidP="00372173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lastRenderedPageBreak/>
        <w:t xml:space="preserve">podlega  pod Mechanizm Podzielonej Płatności MPP – na podstawie załącznika nr 15 do ustawy o VAT – Pełny Kod PKWIU ……………………………… </w:t>
      </w:r>
    </w:p>
    <w:p w14:paraId="790791F0" w14:textId="77777777" w:rsidR="00B90E3F" w:rsidRPr="001E477F" w:rsidRDefault="00014A36" w:rsidP="00372173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nie podlega pod Mechanizm Podzielonej Płatności MPP – Pełny Kod PKWIU …..</w:t>
      </w:r>
    </w:p>
    <w:p w14:paraId="3276A65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1E477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D81EB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5A1F146B" w14:textId="505199F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mamy pełne i niezaprzeczalne prawo do oferowania przedmiot</w:t>
      </w:r>
      <w:r w:rsidR="008D037F" w:rsidRPr="001E477F">
        <w:rPr>
          <w:rFonts w:ascii="Arial" w:hAnsi="Arial" w:cs="Arial"/>
          <w:sz w:val="22"/>
          <w:szCs w:val="22"/>
        </w:rPr>
        <w:t>u</w:t>
      </w:r>
      <w:r w:rsidRPr="001E477F">
        <w:rPr>
          <w:rFonts w:ascii="Arial" w:hAnsi="Arial" w:cs="Arial"/>
          <w:sz w:val="22"/>
          <w:szCs w:val="22"/>
        </w:rPr>
        <w:t xml:space="preserve"> zamówienia na terenie Polski i ponosimy pełną odpowiedzialność w przypadku jakichkolwiek roszczeń ze strony osób trzecich.</w:t>
      </w:r>
    </w:p>
    <w:p w14:paraId="755F20B7" w14:textId="5DB45972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ofertowego, i akceptujemy je bez zastrzeżeń.</w:t>
      </w:r>
    </w:p>
    <w:p w14:paraId="5D76F022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36E738A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zapoznaliśmy się z wymaganiami przyszłej Umowy zamieszczonej w Części III SWZ i akceptujemy jej warunki.</w:t>
      </w:r>
    </w:p>
    <w:p w14:paraId="5F75DCA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79FA98C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53382B63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2CE55267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z zapobieganiem, przeciwdziałaniem i zwalczaniem COVID-19, innych chorób zakaźnych oraz wywołanych nimi sytuacji kryzysowych (Dz. U. z 2020 r. poz. 374 ze zm.) (dalej jako </w:t>
      </w:r>
      <w:r w:rsidRPr="001E477F">
        <w:rPr>
          <w:rFonts w:ascii="Arial" w:hAnsi="Arial" w:cs="Arial"/>
          <w:b/>
          <w:sz w:val="22"/>
          <w:szCs w:val="22"/>
        </w:rPr>
        <w:t>„Ustawa antywirusowa”</w:t>
      </w:r>
      <w:r w:rsidRPr="001E477F">
        <w:rPr>
          <w:rFonts w:ascii="Arial" w:hAnsi="Arial" w:cs="Arial"/>
          <w:sz w:val="22"/>
          <w:szCs w:val="22"/>
        </w:rPr>
        <w:t>). Ponadto gwarantujemy, że w przypadku, gdy na podstawie przepisów prawa powszechnie obowiązującego 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do pracowników wskazanych do realizacji Umowy rozwiązania określone w art. 15X ust. 1 i ust. 3 Ustawy antywirusowej.</w:t>
      </w:r>
    </w:p>
    <w:p w14:paraId="7497004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 zostało wniesione w dniu ...............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w formie……………………………………………………………………………………………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5FF35D5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Po zakończeniu postępowania prosimy o zwrot wadium (dotyczy wadium wniesionego w pieniądzu) na numer rachunku bankowego ………………………………………………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. Wadium wniesione w formie niepieniężnej prosimy przesłać na adres 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>.</w:t>
      </w:r>
    </w:p>
    <w:p w14:paraId="1651BF6F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5929C875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Potwierdzamy, że okres związania Ofertą wynosi ……… dni</w:t>
      </w:r>
      <w:r w:rsidRPr="001E477F">
        <w:rPr>
          <w:rFonts w:ascii="Arial" w:hAnsi="Arial" w:cs="Arial"/>
          <w:color w:val="009900"/>
          <w:sz w:val="22"/>
          <w:szCs w:val="22"/>
        </w:rPr>
        <w:t xml:space="preserve"> </w:t>
      </w:r>
      <w:r w:rsidRPr="001E477F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>.</w:t>
      </w:r>
    </w:p>
    <w:p w14:paraId="32FC271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składamy Ofertę, jako:</w:t>
      </w:r>
    </w:p>
    <w:p w14:paraId="0E7571FC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lastRenderedPageBreak/>
        <w:t>Wykonawca samodzielny</w:t>
      </w:r>
      <w:r w:rsidRPr="001E477F">
        <w:rPr>
          <w:rFonts w:ascii="Arial" w:hAnsi="Arial" w:cs="Arial"/>
          <w:sz w:val="22"/>
          <w:szCs w:val="22"/>
          <w:vertAlign w:val="superscript"/>
        </w:rPr>
        <w:t>*</w:t>
      </w:r>
      <w:r w:rsidRPr="001E477F">
        <w:rPr>
          <w:rFonts w:ascii="Arial" w:hAnsi="Arial" w:cs="Arial"/>
          <w:sz w:val="22"/>
          <w:szCs w:val="22"/>
        </w:rPr>
        <w:t>,</w:t>
      </w:r>
    </w:p>
    <w:p w14:paraId="4AA279FB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1E477F">
        <w:rPr>
          <w:rFonts w:ascii="Arial" w:hAnsi="Arial" w:cs="Arial"/>
          <w:b/>
          <w:sz w:val="22"/>
          <w:szCs w:val="22"/>
        </w:rPr>
        <w:t>Załącznik nr … do Formularza ofertowego</w:t>
      </w:r>
    </w:p>
    <w:p w14:paraId="562E7D2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5085363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217E848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1E477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E477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1E477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E477F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1E477F" w14:paraId="1B0ED38F" w14:textId="77777777" w:rsidTr="005803E7">
        <w:trPr>
          <w:trHeight w:val="5944"/>
        </w:trPr>
        <w:tc>
          <w:tcPr>
            <w:tcW w:w="9061" w:type="dxa"/>
          </w:tcPr>
          <w:p w14:paraId="0DAFC627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B519119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73383822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4ECE5834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D1A9370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      </w:r>
            <w:r w:rsidRPr="001E477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1E477F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1E477F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5F9713A4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z siedzibą w Zawadzie 26, 28-230 Połaniec (dalej: </w:t>
            </w: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41D96042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4B4E8A1C" w14:textId="77777777" w:rsidR="00B90E3F" w:rsidRPr="001E477F" w:rsidRDefault="00B90E3F" w:rsidP="00372173">
            <w:pPr>
              <w:numPr>
                <w:ilvl w:val="0"/>
                <w:numId w:val="22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1E477F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1F152E9D" w14:textId="66013525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nr </w:t>
            </w:r>
            <w:r w:rsidR="003A3BDE" w:rsidRPr="001E477F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110E85">
              <w:rPr>
                <w:rFonts w:ascii="Arial" w:hAnsi="Arial" w:cs="Arial"/>
                <w:sz w:val="22"/>
                <w:szCs w:val="22"/>
                <w:lang w:eastAsia="en-US"/>
              </w:rPr>
              <w:t>02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110E85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r w:rsidR="003A3BDE"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0AA9F9BB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35DE335B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2864FB48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      </w:r>
          </w:p>
          <w:p w14:paraId="4508CF19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7DFDD908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0E7BF7C7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W odniesieniu do Pani/Pana danych osobowych decyzje nie będą podejmowane w sposób zautomatyzowany (</w:t>
            </w: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44DD481D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78244A90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zamówienia,</w:t>
            </w:r>
          </w:p>
          <w:p w14:paraId="234D61D6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6AAF1B64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5ABAC490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4A139E1B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6DA54AD2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79345265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6749F37C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22D6E3ED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Wszelką korespondencję w sprawie przedmiotowego postępowania należy kierować na adres: ………………………………………………………………………………………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28F2BFCF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1E477F" w14:paraId="59324825" w14:textId="77777777" w:rsidTr="005803E7">
        <w:trPr>
          <w:jc w:val="center"/>
        </w:trPr>
        <w:tc>
          <w:tcPr>
            <w:tcW w:w="7044" w:type="dxa"/>
          </w:tcPr>
          <w:p w14:paraId="03B5315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B137895" w14:textId="77777777" w:rsidTr="005803E7">
        <w:trPr>
          <w:trHeight w:val="293"/>
          <w:jc w:val="center"/>
        </w:trPr>
        <w:tc>
          <w:tcPr>
            <w:tcW w:w="7044" w:type="dxa"/>
          </w:tcPr>
          <w:p w14:paraId="79068B1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446407FF" w14:textId="77777777" w:rsidTr="005803E7">
        <w:trPr>
          <w:trHeight w:val="172"/>
          <w:jc w:val="center"/>
        </w:trPr>
        <w:tc>
          <w:tcPr>
            <w:tcW w:w="7044" w:type="dxa"/>
          </w:tcPr>
          <w:p w14:paraId="0505A3A8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56D45C93" w14:textId="77777777" w:rsidTr="005803E7">
        <w:trPr>
          <w:trHeight w:val="347"/>
          <w:jc w:val="center"/>
        </w:trPr>
        <w:tc>
          <w:tcPr>
            <w:tcW w:w="7044" w:type="dxa"/>
          </w:tcPr>
          <w:p w14:paraId="4C93A2A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1E477F" w14:paraId="40B2A873" w14:textId="77777777" w:rsidTr="005803E7">
        <w:trPr>
          <w:trHeight w:val="381"/>
          <w:jc w:val="center"/>
        </w:trPr>
        <w:tc>
          <w:tcPr>
            <w:tcW w:w="7044" w:type="dxa"/>
          </w:tcPr>
          <w:p w14:paraId="2BF0672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57593F7" w14:textId="77777777" w:rsidTr="005803E7">
        <w:trPr>
          <w:jc w:val="center"/>
        </w:trPr>
        <w:tc>
          <w:tcPr>
            <w:tcW w:w="7044" w:type="dxa"/>
          </w:tcPr>
          <w:p w14:paraId="20F516B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1BE76D1C" w14:textId="77777777" w:rsidTr="005803E7">
        <w:trPr>
          <w:trHeight w:val="395"/>
          <w:jc w:val="center"/>
        </w:trPr>
        <w:tc>
          <w:tcPr>
            <w:tcW w:w="7044" w:type="dxa"/>
          </w:tcPr>
          <w:p w14:paraId="3ABA65FD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AF2C6C8" w14:textId="77777777" w:rsidTr="005803E7">
        <w:trPr>
          <w:jc w:val="center"/>
        </w:trPr>
        <w:tc>
          <w:tcPr>
            <w:tcW w:w="7044" w:type="dxa"/>
          </w:tcPr>
          <w:p w14:paraId="1851889E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1EC08EAC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1E477F" w14:paraId="6E21624C" w14:textId="77777777" w:rsidTr="005803E7">
        <w:trPr>
          <w:jc w:val="center"/>
        </w:trPr>
        <w:tc>
          <w:tcPr>
            <w:tcW w:w="7044" w:type="dxa"/>
          </w:tcPr>
          <w:p w14:paraId="5C2E0FCF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8B51B13" w14:textId="77777777" w:rsidTr="005803E7">
        <w:trPr>
          <w:trHeight w:val="293"/>
          <w:jc w:val="center"/>
        </w:trPr>
        <w:tc>
          <w:tcPr>
            <w:tcW w:w="7044" w:type="dxa"/>
          </w:tcPr>
          <w:p w14:paraId="11C4DF3E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346747D3" w14:textId="77777777" w:rsidTr="005803E7">
        <w:trPr>
          <w:trHeight w:val="172"/>
          <w:jc w:val="center"/>
        </w:trPr>
        <w:tc>
          <w:tcPr>
            <w:tcW w:w="7044" w:type="dxa"/>
          </w:tcPr>
          <w:p w14:paraId="66DC81A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225E41B" w14:textId="77777777" w:rsidTr="005803E7">
        <w:trPr>
          <w:trHeight w:val="347"/>
          <w:jc w:val="center"/>
        </w:trPr>
        <w:tc>
          <w:tcPr>
            <w:tcW w:w="7044" w:type="dxa"/>
          </w:tcPr>
          <w:p w14:paraId="793B4729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1E477F" w14:paraId="2B8836F2" w14:textId="77777777" w:rsidTr="005803E7">
        <w:trPr>
          <w:trHeight w:val="381"/>
          <w:jc w:val="center"/>
        </w:trPr>
        <w:tc>
          <w:tcPr>
            <w:tcW w:w="7044" w:type="dxa"/>
          </w:tcPr>
          <w:p w14:paraId="32ACD586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9938129" w14:textId="77777777" w:rsidTr="005803E7">
        <w:trPr>
          <w:jc w:val="center"/>
        </w:trPr>
        <w:tc>
          <w:tcPr>
            <w:tcW w:w="7044" w:type="dxa"/>
          </w:tcPr>
          <w:p w14:paraId="23B09D69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2FA7CC40" w14:textId="77777777" w:rsidTr="005803E7">
        <w:trPr>
          <w:trHeight w:val="395"/>
          <w:jc w:val="center"/>
        </w:trPr>
        <w:tc>
          <w:tcPr>
            <w:tcW w:w="7044" w:type="dxa"/>
          </w:tcPr>
          <w:p w14:paraId="3ACEEEB1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641A992" w14:textId="77777777" w:rsidTr="005803E7">
        <w:trPr>
          <w:jc w:val="center"/>
        </w:trPr>
        <w:tc>
          <w:tcPr>
            <w:tcW w:w="7044" w:type="dxa"/>
          </w:tcPr>
          <w:p w14:paraId="535385D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0132F89" w14:textId="77777777" w:rsidR="00B90E3F" w:rsidRPr="001E477F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B139161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18BD24AF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bCs/>
          <w:sz w:val="22"/>
          <w:szCs w:val="22"/>
        </w:rPr>
        <w:t>Informujemy</w:t>
      </w:r>
      <w:r w:rsidRPr="001E477F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  <w:r w:rsidRPr="001E477F">
        <w:rPr>
          <w:rFonts w:ascii="Arial" w:hAnsi="Arial" w:cs="Arial"/>
          <w:sz w:val="22"/>
          <w:szCs w:val="22"/>
        </w:rPr>
        <w:t>:</w:t>
      </w:r>
    </w:p>
    <w:p w14:paraId="2B351D60" w14:textId="77777777" w:rsidR="00B90E3F" w:rsidRPr="001E477F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1E477F" w14:paraId="6F6DD57F" w14:textId="77777777" w:rsidTr="005803E7">
        <w:trPr>
          <w:jc w:val="center"/>
        </w:trPr>
        <w:tc>
          <w:tcPr>
            <w:tcW w:w="5172" w:type="dxa"/>
          </w:tcPr>
          <w:p w14:paraId="2FB4B083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1E453C0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19424CC6" w14:textId="77777777" w:rsidTr="005803E7">
        <w:trPr>
          <w:trHeight w:val="293"/>
          <w:jc w:val="center"/>
        </w:trPr>
        <w:tc>
          <w:tcPr>
            <w:tcW w:w="5172" w:type="dxa"/>
          </w:tcPr>
          <w:p w14:paraId="63A466C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350844C0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731B5318" w14:textId="77777777" w:rsidTr="005803E7">
        <w:trPr>
          <w:trHeight w:val="172"/>
          <w:jc w:val="center"/>
        </w:trPr>
        <w:tc>
          <w:tcPr>
            <w:tcW w:w="5172" w:type="dxa"/>
          </w:tcPr>
          <w:p w14:paraId="1F88054C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040056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84A9404" w14:textId="77777777" w:rsidTr="005803E7">
        <w:trPr>
          <w:trHeight w:val="347"/>
          <w:jc w:val="center"/>
        </w:trPr>
        <w:tc>
          <w:tcPr>
            <w:tcW w:w="5172" w:type="dxa"/>
          </w:tcPr>
          <w:p w14:paraId="7A4FBF6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606E734F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110A6E5A" w14:textId="77777777" w:rsidTr="005803E7">
        <w:trPr>
          <w:trHeight w:val="381"/>
          <w:jc w:val="center"/>
        </w:trPr>
        <w:tc>
          <w:tcPr>
            <w:tcW w:w="5172" w:type="dxa"/>
          </w:tcPr>
          <w:p w14:paraId="301D09A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50878AD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1B80F6B" w14:textId="77777777" w:rsidTr="005803E7">
        <w:trPr>
          <w:jc w:val="center"/>
        </w:trPr>
        <w:tc>
          <w:tcPr>
            <w:tcW w:w="5172" w:type="dxa"/>
          </w:tcPr>
          <w:p w14:paraId="58381C94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7BAD483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1E477F" w14:paraId="1E6C919C" w14:textId="77777777" w:rsidTr="005803E7">
        <w:trPr>
          <w:trHeight w:val="395"/>
          <w:jc w:val="center"/>
        </w:trPr>
        <w:tc>
          <w:tcPr>
            <w:tcW w:w="5172" w:type="dxa"/>
          </w:tcPr>
          <w:p w14:paraId="4D344094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89E5D4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CCF42E1" w14:textId="77777777" w:rsidTr="005803E7">
        <w:trPr>
          <w:jc w:val="center"/>
        </w:trPr>
        <w:tc>
          <w:tcPr>
            <w:tcW w:w="5172" w:type="dxa"/>
          </w:tcPr>
          <w:p w14:paraId="461ABEF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0B1D443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36459B7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1E477F" w14:paraId="27FE6691" w14:textId="77777777" w:rsidTr="005803E7">
        <w:tc>
          <w:tcPr>
            <w:tcW w:w="1203" w:type="dxa"/>
          </w:tcPr>
          <w:p w14:paraId="1C271C8F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37F4D5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65C7406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B90E3F" w:rsidRPr="001E477F" w14:paraId="2CB667BD" w14:textId="77777777" w:rsidTr="005803E7">
        <w:tc>
          <w:tcPr>
            <w:tcW w:w="1203" w:type="dxa"/>
          </w:tcPr>
          <w:p w14:paraId="65B19686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8E88851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3BC26C02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1E477F" w14:paraId="7EE2EA46" w14:textId="77777777" w:rsidTr="005803E7">
        <w:tc>
          <w:tcPr>
            <w:tcW w:w="1203" w:type="dxa"/>
          </w:tcPr>
          <w:p w14:paraId="6CB67D6C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FF6882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1FD30E9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1E477F" w14:paraId="536EF95E" w14:textId="77777777" w:rsidTr="005803E7">
        <w:tc>
          <w:tcPr>
            <w:tcW w:w="1203" w:type="dxa"/>
          </w:tcPr>
          <w:p w14:paraId="62428D91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E3DE38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174F2C9B" w14:textId="77777777" w:rsidR="00EF557A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1E477F" w14:paraId="3640078C" w14:textId="77777777" w:rsidTr="005803E7">
        <w:tc>
          <w:tcPr>
            <w:tcW w:w="1203" w:type="dxa"/>
          </w:tcPr>
          <w:p w14:paraId="63617ACA" w14:textId="77777777" w:rsidR="00EF557A" w:rsidRPr="001E477F" w:rsidRDefault="00EF557A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DB089F3" w14:textId="77777777" w:rsidR="00EF557A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68A8FEB3" w14:textId="77777777" w:rsidR="00EF557A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1E477F" w14:paraId="656919C8" w14:textId="77777777" w:rsidTr="005803E7">
        <w:tc>
          <w:tcPr>
            <w:tcW w:w="1203" w:type="dxa"/>
          </w:tcPr>
          <w:p w14:paraId="516E5CA0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1E44D01" w14:textId="77777777" w:rsidR="00B90E3F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7E6AE1E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1E477F" w14:paraId="19CFE273" w14:textId="77777777" w:rsidTr="005803E7">
        <w:tc>
          <w:tcPr>
            <w:tcW w:w="1203" w:type="dxa"/>
          </w:tcPr>
          <w:p w14:paraId="0C0EF6C9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51E2A6D" w14:textId="77777777" w:rsidR="00B90E3F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614E7448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1E477F" w14:paraId="7F4C8C3A" w14:textId="77777777" w:rsidTr="005803E7">
        <w:tc>
          <w:tcPr>
            <w:tcW w:w="1203" w:type="dxa"/>
          </w:tcPr>
          <w:p w14:paraId="5CEBA20E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C208654" w14:textId="02E7382D" w:rsidR="00B90E3F" w:rsidRPr="001E477F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36CE40BF" w14:textId="74C03A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0D8FE677" w14:textId="77777777" w:rsidR="00C26983" w:rsidRPr="001E477F" w:rsidRDefault="00C2698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E2CE1" w14:textId="77777777" w:rsidR="004557EC" w:rsidRPr="001E477F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983" w:rsidRPr="001E477F" w14:paraId="0CC8B27A" w14:textId="77777777" w:rsidTr="005803E7">
        <w:tc>
          <w:tcPr>
            <w:tcW w:w="1203" w:type="dxa"/>
          </w:tcPr>
          <w:p w14:paraId="7B68FF52" w14:textId="77777777" w:rsidR="00C26983" w:rsidRPr="001E477F" w:rsidRDefault="00C2698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617D41E" w14:textId="20EFD558" w:rsidR="00C26983" w:rsidRPr="001E477F" w:rsidRDefault="00C26983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19</w:t>
            </w:r>
          </w:p>
        </w:tc>
        <w:tc>
          <w:tcPr>
            <w:tcW w:w="6462" w:type="dxa"/>
          </w:tcPr>
          <w:p w14:paraId="3ECF9730" w14:textId="77777777" w:rsidR="00C26983" w:rsidRPr="001E477F" w:rsidRDefault="00C2698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Przedmiotowe środki dowodowe</w:t>
            </w:r>
          </w:p>
          <w:p w14:paraId="5B3148F4" w14:textId="3BC99115" w:rsidR="00B03863" w:rsidRPr="001E477F" w:rsidRDefault="00B0386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E880C" w14:textId="7A9D63FC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1E477F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1E477F">
        <w:rPr>
          <w:rFonts w:ascii="Arial" w:hAnsi="Arial" w:cs="Arial"/>
          <w:bCs/>
          <w:sz w:val="22"/>
          <w:szCs w:val="22"/>
        </w:rPr>
        <w:br w:type="page"/>
      </w:r>
    </w:p>
    <w:p w14:paraId="4A47034B" w14:textId="77777777" w:rsidR="00E01982" w:rsidRPr="001E477F" w:rsidRDefault="00E01982" w:rsidP="00E01982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1E477F">
        <w:rPr>
          <w:rFonts w:ascii="Times New Roman" w:hAnsi="Times New Roman" w:cs="Times New Roman"/>
          <w:sz w:val="24"/>
          <w:szCs w:val="24"/>
        </w:rPr>
        <w:lastRenderedPageBreak/>
        <w:t>Załącznik nr 2 do Części I SWZ</w:t>
      </w:r>
    </w:p>
    <w:p w14:paraId="21561DE7" w14:textId="77777777" w:rsidR="00E01982" w:rsidRPr="001E477F" w:rsidRDefault="00E01982" w:rsidP="00E01982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982" w:rsidRPr="001E477F" w14:paraId="6785A1C3" w14:textId="77777777" w:rsidTr="00DA5F37">
        <w:trPr>
          <w:trHeight w:val="617"/>
        </w:trPr>
        <w:tc>
          <w:tcPr>
            <w:tcW w:w="9857" w:type="dxa"/>
          </w:tcPr>
          <w:p w14:paraId="7FC5EF98" w14:textId="77777777" w:rsidR="00E01982" w:rsidRPr="001E477F" w:rsidRDefault="00E01982" w:rsidP="00DA5F37">
            <w:pPr>
              <w:ind w:left="3762" w:hanging="36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77F">
              <w:rPr>
                <w:b/>
                <w:bCs/>
                <w:color w:val="000000"/>
                <w:sz w:val="22"/>
                <w:szCs w:val="22"/>
              </w:rPr>
              <w:t xml:space="preserve">FORMULARZ RZECZOWO-FINANSOWY </w:t>
            </w:r>
          </w:p>
        </w:tc>
      </w:tr>
    </w:tbl>
    <w:p w14:paraId="27CC6FCB" w14:textId="1A5BC0DB" w:rsidR="00E01982" w:rsidRPr="001E477F" w:rsidRDefault="00E01982" w:rsidP="00E01982">
      <w:pPr>
        <w:rPr>
          <w:color w:val="000000"/>
          <w:sz w:val="22"/>
          <w:szCs w:val="22"/>
        </w:rPr>
      </w:pPr>
    </w:p>
    <w:p w14:paraId="745596BD" w14:textId="1284B96A" w:rsidR="00F9451D" w:rsidRPr="001E477F" w:rsidRDefault="00F9451D" w:rsidP="00372173">
      <w:pPr>
        <w:pStyle w:val="Akapitzlist"/>
        <w:spacing w:after="160" w:line="259" w:lineRule="auto"/>
        <w:ind w:left="720"/>
        <w:contextualSpacing/>
        <w:rPr>
          <w:rStyle w:val="FontStyle290"/>
          <w:rFonts w:ascii="Times New Roman" w:hAnsi="Times New Roman"/>
          <w:sz w:val="22"/>
          <w:szCs w:val="22"/>
        </w:rPr>
      </w:pPr>
    </w:p>
    <w:p w14:paraId="08C9C897" w14:textId="4020FB5C" w:rsidR="00F9451D" w:rsidRPr="001E477F" w:rsidRDefault="00F9451D" w:rsidP="00372173">
      <w:pPr>
        <w:pStyle w:val="Akapitzlist"/>
        <w:spacing w:after="160" w:line="259" w:lineRule="auto"/>
        <w:ind w:left="720"/>
        <w:contextualSpacing/>
        <w:rPr>
          <w:rStyle w:val="FontStyle290"/>
          <w:rFonts w:ascii="Times New Roman" w:hAnsi="Times New Roman"/>
          <w:sz w:val="22"/>
          <w:szCs w:val="22"/>
        </w:rPr>
      </w:pPr>
    </w:p>
    <w:p w14:paraId="4AABB289" w14:textId="77777777" w:rsidR="00E01982" w:rsidRPr="001E477F" w:rsidRDefault="00E01982" w:rsidP="00E01982">
      <w:pPr>
        <w:spacing w:after="160" w:line="259" w:lineRule="auto"/>
        <w:rPr>
          <w:b/>
          <w:sz w:val="22"/>
          <w:szCs w:val="22"/>
        </w:rPr>
      </w:pPr>
      <w:r w:rsidRPr="001E477F">
        <w:rPr>
          <w:b/>
          <w:sz w:val="22"/>
          <w:szCs w:val="22"/>
        </w:rPr>
        <w:br w:type="page"/>
      </w:r>
    </w:p>
    <w:p w14:paraId="1AAA96D9" w14:textId="77777777" w:rsidR="00E01982" w:rsidRPr="001E477F" w:rsidRDefault="00E01982" w:rsidP="00E0198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14:paraId="45B7D91F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391163FC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br w:type="page"/>
      </w:r>
    </w:p>
    <w:p w14:paraId="6B359FB3" w14:textId="77777777" w:rsidR="00B90E3F" w:rsidRPr="001E477F" w:rsidRDefault="00B90E3F" w:rsidP="0037217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033C781D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41D89B2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5 - Zestawienie prac wykonywanych przez podwykonawców</w:t>
      </w:r>
    </w:p>
    <w:p w14:paraId="2DC5A807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065D210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2CBD223" w14:textId="77777777" w:rsidR="00B90E3F" w:rsidRPr="001E477F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30494808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C95712" w14:textId="77777777" w:rsidR="00B90E3F" w:rsidRPr="001E477F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701E3097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1E477F" w14:paraId="2C28314F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1601" w14:textId="77777777" w:rsidR="00B90E3F" w:rsidRPr="001E477F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F5A9" w14:textId="77777777" w:rsidR="00B90E3F" w:rsidRPr="001E477F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1E477F" w14:paraId="09C1DB17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02B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1B7F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1B157C5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AFE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6997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28D102AB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7E6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343D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36CA3E1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3348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5735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7BC7D74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5258C1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6C7CADCA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06241140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65BC8DFA" w14:textId="77777777" w:rsidTr="005803E7">
        <w:trPr>
          <w:trHeight w:val="523"/>
        </w:trPr>
        <w:tc>
          <w:tcPr>
            <w:tcW w:w="9212" w:type="dxa"/>
          </w:tcPr>
          <w:p w14:paraId="30B68943" w14:textId="7C8DFF55" w:rsidR="00B90E3F" w:rsidRPr="001E477F" w:rsidRDefault="009575AB" w:rsidP="00372173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0D9FAA55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415631AE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22BCBFE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1A8C4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1B857D8E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B2E75AB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0650D17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6FB421D1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C822F82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9656D4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231F5CD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053AA371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59CE40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EE44F9C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77CEEB8F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82FCF9F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D3CFE93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67FF11E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F5E0C0E" w14:textId="77777777" w:rsidR="00B90E3F" w:rsidRPr="001E477F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16013FB8" w14:textId="77777777" w:rsidR="00B90E3F" w:rsidRPr="001E477F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48F62606" w14:textId="77777777" w:rsidR="00B90E3F" w:rsidRPr="001E477F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261D8627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5B05511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68BC5147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1B870469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25C0EE0A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7578AA7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3130268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1F4271E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53180CCC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5CAFC733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E79C83E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0103CEC4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0A1FD95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02E0E766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919F369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439BB99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482B655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 …………………………………………</w:t>
      </w:r>
    </w:p>
    <w:p w14:paraId="43DAC5B8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      (podpis podmiotu oddającego zasoby </w:t>
      </w:r>
    </w:p>
    <w:p w14:paraId="3ADFEFE6" w14:textId="77777777" w:rsidR="00B90E3F" w:rsidRPr="001E477F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3C030C0B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BF1D26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72142B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020907A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1E477F" w14:paraId="32D1E1EB" w14:textId="77777777" w:rsidTr="005803E7">
        <w:trPr>
          <w:trHeight w:val="290"/>
        </w:trPr>
        <w:tc>
          <w:tcPr>
            <w:tcW w:w="9637" w:type="dxa"/>
          </w:tcPr>
          <w:p w14:paraId="2F783D3C" w14:textId="77777777" w:rsidR="00B90E3F" w:rsidRPr="001E477F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8D4CAE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67944F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05582016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2EEF051D" w14:textId="77777777" w:rsidTr="005803E7">
        <w:tc>
          <w:tcPr>
            <w:tcW w:w="4720" w:type="dxa"/>
          </w:tcPr>
          <w:p w14:paraId="20D3A9BC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3235E8C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21395910" w14:textId="77777777" w:rsidTr="005803E7">
        <w:tc>
          <w:tcPr>
            <w:tcW w:w="4720" w:type="dxa"/>
          </w:tcPr>
          <w:p w14:paraId="22A404E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95BC8F7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1E477F" w14:paraId="34EACF02" w14:textId="77777777" w:rsidTr="005803E7">
        <w:tc>
          <w:tcPr>
            <w:tcW w:w="4720" w:type="dxa"/>
          </w:tcPr>
          <w:p w14:paraId="301A9088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06278375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145FB6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BA896BE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4DABD7C1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480F40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oświadczenie.</w:t>
      </w:r>
    </w:p>
    <w:p w14:paraId="721FC155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748CA9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E90241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1E477F" w14:paraId="608B2CD0" w14:textId="77777777" w:rsidTr="005803E7">
        <w:tc>
          <w:tcPr>
            <w:tcW w:w="4606" w:type="dxa"/>
          </w:tcPr>
          <w:p w14:paraId="0AC4A900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35940C0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0B9EA777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1E477F" w14:paraId="640CD37B" w14:textId="77777777" w:rsidTr="005803E7">
        <w:tc>
          <w:tcPr>
            <w:tcW w:w="4606" w:type="dxa"/>
          </w:tcPr>
          <w:p w14:paraId="5643045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409B90B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110216B7" w14:textId="77777777" w:rsidTr="005803E7">
        <w:tc>
          <w:tcPr>
            <w:tcW w:w="4606" w:type="dxa"/>
          </w:tcPr>
          <w:p w14:paraId="5B19F28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D79B42F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63539051" w14:textId="77777777" w:rsidTr="005803E7">
        <w:tc>
          <w:tcPr>
            <w:tcW w:w="4606" w:type="dxa"/>
          </w:tcPr>
          <w:p w14:paraId="182E215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C16BDB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698D5F9C" w14:textId="77777777" w:rsidTr="005803E7">
        <w:tc>
          <w:tcPr>
            <w:tcW w:w="4606" w:type="dxa"/>
          </w:tcPr>
          <w:p w14:paraId="17D4528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76E3252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9CC1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A38A30A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69D3B87B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7A593EA4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8 - Dowód wniesienia wadium</w:t>
      </w:r>
    </w:p>
    <w:p w14:paraId="4CC5125D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3F5E4C22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1F9B7FB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B7FF86F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9" w:history="1">
        <w:r w:rsidRPr="001E477F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676A897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D27D36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0" w:history="1">
        <w:r w:rsidRPr="001E477F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1E477F">
        <w:rPr>
          <w:rFonts w:ascii="Arial" w:hAnsi="Arial" w:cs="Arial"/>
          <w:sz w:val="22"/>
          <w:szCs w:val="22"/>
        </w:rPr>
        <w:t xml:space="preserve"> </w:t>
      </w:r>
    </w:p>
    <w:p w14:paraId="7BE6BD7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E002393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10 - Doświadczenie personelu Wykonawcy</w:t>
      </w:r>
    </w:p>
    <w:p w14:paraId="46619D09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29D24BEC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1E477F" w14:paraId="0338286B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7548F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3B1CA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862ED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1E477F" w14:paraId="0652B215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5056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C751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314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6EB6DFE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81E8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768D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CDD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78B7BED5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C20FA93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839A35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 xml:space="preserve">Załącznik nr 11 </w:t>
      </w:r>
      <w:r w:rsidRPr="001E477F">
        <w:rPr>
          <w:sz w:val="22"/>
          <w:szCs w:val="22"/>
        </w:rPr>
        <w:tab/>
        <w:t>Zastrzeżenie nie udostępniania informacji stanowiących tajemnicę Wykonawcy</w:t>
      </w:r>
    </w:p>
    <w:p w14:paraId="363CBE9D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art. 18 ust. 3 ustawy z dnia 11 września 2019 r. – Prawo zamówień publicznych (Dz. U. poz. 2019 r. poz. 2019 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53695DBB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07DD053E" w14:textId="77777777" w:rsidTr="005803E7">
        <w:tc>
          <w:tcPr>
            <w:tcW w:w="4720" w:type="dxa"/>
          </w:tcPr>
          <w:p w14:paraId="0C3DC0D4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381B3C17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3F308147" w14:textId="77777777" w:rsidTr="005803E7">
        <w:tc>
          <w:tcPr>
            <w:tcW w:w="4720" w:type="dxa"/>
          </w:tcPr>
          <w:p w14:paraId="451EC88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900CFCB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5A8B1E0D" w14:textId="77777777" w:rsidTr="005803E7">
        <w:tc>
          <w:tcPr>
            <w:tcW w:w="4720" w:type="dxa"/>
          </w:tcPr>
          <w:p w14:paraId="42DC552A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9BBF3F8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60CB1F7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0141105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2CDDC0D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23AB6C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</w:t>
      </w:r>
    </w:p>
    <w:p w14:paraId="31834B4F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4ECED1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04F771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6397DBD5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1).</w:t>
      </w:r>
    </w:p>
    <w:p w14:paraId="53D9629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2).</w:t>
      </w:r>
    </w:p>
    <w:p w14:paraId="55A8A12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413C6FD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1).</w:t>
      </w:r>
    </w:p>
    <w:p w14:paraId="469BC7A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2).</w:t>
      </w:r>
    </w:p>
    <w:p w14:paraId="61461F43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5A2A3AE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2121DF5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B830F3D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DEC54D3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4E7F0F4C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53973CF4" w14:textId="77777777" w:rsidTr="005803E7">
        <w:tc>
          <w:tcPr>
            <w:tcW w:w="4720" w:type="dxa"/>
          </w:tcPr>
          <w:p w14:paraId="7B7ABEFB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2EFDA45D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462E7765" w14:textId="77777777" w:rsidTr="005803E7">
        <w:tc>
          <w:tcPr>
            <w:tcW w:w="4720" w:type="dxa"/>
          </w:tcPr>
          <w:p w14:paraId="6C0A4D2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623FD72B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59C239CE" w14:textId="77777777" w:rsidTr="005803E7">
        <w:tc>
          <w:tcPr>
            <w:tcW w:w="4720" w:type="dxa"/>
          </w:tcPr>
          <w:p w14:paraId="7FA7314F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C1B98D0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B30704D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C50F2FE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</w:t>
      </w:r>
    </w:p>
    <w:p w14:paraId="2886DCE1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8D47F13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</w:t>
      </w:r>
    </w:p>
    <w:p w14:paraId="6B1BE5D9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84DAFE4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761939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2019 ze zm.), że </w:t>
      </w:r>
      <w:r w:rsidRPr="001E477F">
        <w:rPr>
          <w:rFonts w:ascii="Arial" w:hAnsi="Arial" w:cs="Arial"/>
          <w:b/>
          <w:sz w:val="22"/>
          <w:szCs w:val="22"/>
        </w:rPr>
        <w:t>należymy/nie należymy</w:t>
      </w:r>
      <w:r w:rsidRPr="001E477F">
        <w:rPr>
          <w:rFonts w:ascii="Arial" w:hAnsi="Arial" w:cs="Arial"/>
          <w:sz w:val="22"/>
          <w:szCs w:val="22"/>
        </w:rPr>
        <w:t xml:space="preserve">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056913C8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B288B0B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4D6ADEFD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17F98061" w14:textId="59265784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 xml:space="preserve">Załącznik nr 13 - Wykaz </w:t>
      </w:r>
      <w:r w:rsidR="00D03646" w:rsidRPr="001E477F">
        <w:rPr>
          <w:sz w:val="22"/>
          <w:szCs w:val="22"/>
        </w:rPr>
        <w:t>dostaw</w:t>
      </w:r>
    </w:p>
    <w:p w14:paraId="59BED55D" w14:textId="05E0DEB5" w:rsidR="00B90E3F" w:rsidRPr="001E477F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1ECC7B7B" w14:textId="30365928" w:rsidR="00DA5F37" w:rsidRPr="001E477F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2.</w:t>
      </w:r>
      <w:r w:rsidRPr="001E477F">
        <w:rPr>
          <w:rFonts w:ascii="Arial" w:hAnsi="Arial" w:cs="Arial"/>
          <w:b/>
          <w:i/>
          <w:sz w:val="22"/>
          <w:szCs w:val="22"/>
        </w:rPr>
        <w:t xml:space="preserve">4.a) </w:t>
      </w:r>
      <w:r w:rsidR="0036604F" w:rsidRPr="001E477F">
        <w:rPr>
          <w:rFonts w:ascii="Arial" w:hAnsi="Arial" w:cs="Arial"/>
          <w:b/>
          <w:i/>
          <w:sz w:val="22"/>
          <w:szCs w:val="22"/>
        </w:rPr>
        <w:t>lub b)</w:t>
      </w:r>
      <w:r w:rsidRPr="001E477F">
        <w:rPr>
          <w:rFonts w:ascii="Arial" w:hAnsi="Arial" w:cs="Arial"/>
          <w:b/>
          <w:i/>
          <w:sz w:val="22"/>
          <w:szCs w:val="22"/>
        </w:rPr>
        <w:t>cz. I SWZ.</w:t>
      </w:r>
    </w:p>
    <w:p w14:paraId="7244718E" w14:textId="77777777" w:rsidR="00DA5F37" w:rsidRPr="001E477F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90C3F9C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5F0E996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4C550AA4" w14:textId="77777777" w:rsidTr="005803E7">
        <w:tc>
          <w:tcPr>
            <w:tcW w:w="4720" w:type="dxa"/>
          </w:tcPr>
          <w:p w14:paraId="763DF5E2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20EC980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623C2F13" w14:textId="77777777" w:rsidTr="005803E7">
        <w:tc>
          <w:tcPr>
            <w:tcW w:w="4720" w:type="dxa"/>
          </w:tcPr>
          <w:p w14:paraId="758618E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4775D1F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39E6CA5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5EC33CE" w14:textId="2EF8488F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 xml:space="preserve">Wykaz </w:t>
      </w:r>
      <w:r w:rsidR="00D03646" w:rsidRPr="001E477F">
        <w:rPr>
          <w:rFonts w:ascii="Arial" w:hAnsi="Arial" w:cs="Arial"/>
          <w:b/>
          <w:sz w:val="22"/>
          <w:szCs w:val="22"/>
        </w:rPr>
        <w:t>dostaw</w:t>
      </w:r>
    </w:p>
    <w:p w14:paraId="318C5063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6EF4A4AD" w14:textId="0604551E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 xml:space="preserve">składamy Wykaz </w:t>
      </w:r>
      <w:r w:rsidR="008D037F" w:rsidRPr="001E477F">
        <w:rPr>
          <w:rFonts w:ascii="Arial" w:hAnsi="Arial" w:cs="Arial"/>
          <w:sz w:val="22"/>
          <w:szCs w:val="22"/>
        </w:rPr>
        <w:t>dostaw</w:t>
      </w:r>
      <w:r w:rsidRPr="001E477F">
        <w:rPr>
          <w:rFonts w:ascii="Arial" w:hAnsi="Arial" w:cs="Arial"/>
          <w:sz w:val="22"/>
          <w:szCs w:val="22"/>
        </w:rPr>
        <w:t>.</w:t>
      </w:r>
    </w:p>
    <w:p w14:paraId="3A5E8253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90"/>
        <w:gridCol w:w="1596"/>
        <w:gridCol w:w="1604"/>
        <w:gridCol w:w="1607"/>
        <w:gridCol w:w="1604"/>
        <w:gridCol w:w="1615"/>
        <w:gridCol w:w="23"/>
      </w:tblGrid>
      <w:tr w:rsidR="00B90E3F" w:rsidRPr="001E477F" w14:paraId="4BAE8139" w14:textId="77777777" w:rsidTr="005803E7">
        <w:tc>
          <w:tcPr>
            <w:tcW w:w="9639" w:type="dxa"/>
            <w:gridSpan w:val="7"/>
          </w:tcPr>
          <w:p w14:paraId="56BA7F32" w14:textId="6985391E" w:rsidR="00B90E3F" w:rsidRPr="001E477F" w:rsidRDefault="00B90E3F" w:rsidP="00D03646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wykonanych, a w przypadku świadczeń powtarzających się lub ciągłych również wykonywanych, w okresie wskazanym w Specyfikacji Warunków Zamówienia, wraz z podaniem ich wartości, przedmiotu, dat wykonania i podmiotów, na rzecz których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zostały wykonane lub są wykonywane, oraz załączeniem dowodów określających, czy te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zostały wykonane lub są wykonywane należycie, przy czym dowodami, o których mowa, są referencje bądź inne dokumenty sporządzone przez podmiot, na rzecz którego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1E477F" w14:paraId="210E2B2B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00A03C4E" w14:textId="36ED2A36" w:rsidR="00B90E3F" w:rsidRPr="001E477F" w:rsidRDefault="008D037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596" w:type="dxa"/>
          </w:tcPr>
          <w:p w14:paraId="1E363296" w14:textId="43792C30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604" w:type="dxa"/>
          </w:tcPr>
          <w:p w14:paraId="203F6B74" w14:textId="1AA10DB9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Przedmiot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607" w:type="dxa"/>
          </w:tcPr>
          <w:p w14:paraId="3C0A00A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66C77E50" w14:textId="2F983558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Podmiot, na rzecz którego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>została wykonana</w:t>
            </w:r>
          </w:p>
        </w:tc>
        <w:tc>
          <w:tcPr>
            <w:tcW w:w="1615" w:type="dxa"/>
          </w:tcPr>
          <w:p w14:paraId="0E45A66C" w14:textId="7D434137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Dowody określające, czy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>została wykonana lub jest wykonywana należycie</w:t>
            </w:r>
          </w:p>
        </w:tc>
      </w:tr>
      <w:tr w:rsidR="00B90E3F" w:rsidRPr="001E477F" w14:paraId="3F9A5A07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379AD15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95E8DDD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B75302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9C50BF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7695E6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0581E97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7800CBB8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1F7C89D9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7C1125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4EA4D09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B99FE2D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DB8EF1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ABA4BF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44A41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0F1758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0A37AF8B" w14:textId="4BFBF2C3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14 - Wykaz osób</w:t>
      </w:r>
      <w:r w:rsidR="00FD0E7F" w:rsidRPr="001E477F">
        <w:rPr>
          <w:sz w:val="22"/>
          <w:szCs w:val="22"/>
        </w:rPr>
        <w:t xml:space="preserve">- </w:t>
      </w:r>
      <w:r w:rsidR="00FD0E7F" w:rsidRPr="001E477F">
        <w:rPr>
          <w:color w:val="FF0000"/>
          <w:sz w:val="22"/>
          <w:szCs w:val="22"/>
        </w:rPr>
        <w:t>nie dotyczy</w:t>
      </w:r>
    </w:p>
    <w:p w14:paraId="15560AA4" w14:textId="149E0C7E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7D0E3C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B90E3F" w:rsidRPr="001E477F" w:rsidSect="00D138FB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63BFB11F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15 – Wykaz narzędzi i urządzeń technicznych niezbędnych wykonawcy w celu realizacji zamówienia</w:t>
      </w:r>
    </w:p>
    <w:p w14:paraId="4CF94B89" w14:textId="77777777" w:rsidR="00DA5F37" w:rsidRPr="001E477F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7592287" w14:textId="704A0841" w:rsidR="00DA5F37" w:rsidRPr="001E477F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2.</w:t>
      </w:r>
      <w:r w:rsidRPr="001E477F">
        <w:rPr>
          <w:rFonts w:ascii="Arial" w:hAnsi="Arial" w:cs="Arial"/>
          <w:b/>
          <w:i/>
          <w:sz w:val="22"/>
          <w:szCs w:val="22"/>
        </w:rPr>
        <w:t>4.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d</w:t>
      </w:r>
      <w:r w:rsidRPr="001E477F">
        <w:rPr>
          <w:rFonts w:ascii="Arial" w:hAnsi="Arial" w:cs="Arial"/>
          <w:b/>
          <w:i/>
          <w:sz w:val="22"/>
          <w:szCs w:val="22"/>
        </w:rPr>
        <w:t>) cz. I SWZ.</w:t>
      </w:r>
    </w:p>
    <w:p w14:paraId="4BFACBF3" w14:textId="0343EF3E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31B113C" w14:textId="77777777" w:rsidR="00B90E3F" w:rsidRPr="001E477F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0711D49" w14:textId="77777777" w:rsidR="00B90E3F" w:rsidRPr="001E477F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676DBD7E" w14:textId="400D1B47" w:rsidR="00B90E3F" w:rsidRPr="001E477F" w:rsidRDefault="00B90E3F" w:rsidP="00372173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1E477F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</w:p>
    <w:p w14:paraId="780B752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6A9AF02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54FADF0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211578E1" w14:textId="77777777" w:rsidTr="005803E7">
        <w:tc>
          <w:tcPr>
            <w:tcW w:w="4720" w:type="dxa"/>
          </w:tcPr>
          <w:p w14:paraId="374BF759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85CF44F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0AF5A4A4" w14:textId="77777777" w:rsidTr="005803E7">
        <w:tc>
          <w:tcPr>
            <w:tcW w:w="4720" w:type="dxa"/>
          </w:tcPr>
          <w:p w14:paraId="4FCB2515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F5A6C33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CB9DF54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1B95263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</w:t>
      </w:r>
    </w:p>
    <w:p w14:paraId="4D9A74A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9794E6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oświadczenie.</w:t>
      </w:r>
    </w:p>
    <w:p w14:paraId="7DC2BB28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292EEA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9D9957E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3B48D80B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7494EC98" w14:textId="51DC388D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 xml:space="preserve">Załącznik nr 17 - Instrukcja obsługi dla wykonawcy </w:t>
      </w:r>
    </w:p>
    <w:p w14:paraId="104571D1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b w:val="0"/>
          <w:i w:val="0"/>
          <w:sz w:val="22"/>
          <w:szCs w:val="22"/>
        </w:rPr>
      </w:pPr>
      <w:r w:rsidRPr="001E477F">
        <w:rPr>
          <w:b w:val="0"/>
          <w:i w:val="0"/>
          <w:sz w:val="22"/>
          <w:szCs w:val="22"/>
        </w:rPr>
        <w:t xml:space="preserve"> (załącznik udostępniony w osobnym pliku)</w:t>
      </w:r>
    </w:p>
    <w:p w14:paraId="532C164C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42CFD4A8" w14:textId="317622B9" w:rsidR="00981668" w:rsidRPr="001E477F" w:rsidRDefault="00981668" w:rsidP="00981668">
      <w:pPr>
        <w:tabs>
          <w:tab w:val="left" w:pos="3402"/>
        </w:tabs>
        <w:spacing w:line="304" w:lineRule="exact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lastRenderedPageBreak/>
        <w:t>Załącznik nr 18</w:t>
      </w:r>
      <w:r w:rsidR="00FD0E7F" w:rsidRPr="001E477F">
        <w:rPr>
          <w:rFonts w:ascii="Arial" w:hAnsi="Arial" w:cs="Arial"/>
          <w:b/>
          <w:sz w:val="22"/>
          <w:szCs w:val="22"/>
        </w:rPr>
        <w:t xml:space="preserve">. Aukcja elektroniczna- </w:t>
      </w:r>
      <w:r w:rsidR="00FD0E7F" w:rsidRPr="001E477F">
        <w:rPr>
          <w:rFonts w:ascii="Arial" w:hAnsi="Arial" w:cs="Arial"/>
          <w:b/>
          <w:color w:val="FF0000"/>
          <w:sz w:val="22"/>
          <w:szCs w:val="22"/>
        </w:rPr>
        <w:t>nie dotyczy</w:t>
      </w:r>
    </w:p>
    <w:p w14:paraId="1C1EF345" w14:textId="77777777" w:rsidR="00FD0E7F" w:rsidRPr="001E477F" w:rsidRDefault="00FD0E7F" w:rsidP="00981668">
      <w:pPr>
        <w:tabs>
          <w:tab w:val="left" w:pos="3402"/>
        </w:tabs>
        <w:spacing w:line="304" w:lineRule="exact"/>
        <w:rPr>
          <w:rFonts w:ascii="Arial" w:hAnsi="Arial" w:cs="Arial"/>
          <w:sz w:val="22"/>
          <w:szCs w:val="22"/>
        </w:rPr>
      </w:pPr>
    </w:p>
    <w:p w14:paraId="1C7561A5" w14:textId="5A969243" w:rsidR="00981668" w:rsidRPr="001E477F" w:rsidRDefault="00981668" w:rsidP="00981668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760209" w14:textId="77777777" w:rsidR="00FD0E7F" w:rsidRPr="001E477F" w:rsidRDefault="00FD0E7F" w:rsidP="00981668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2FC17E" w14:textId="6B65EEA0" w:rsidR="00FD0E7F" w:rsidRPr="001E477F" w:rsidRDefault="00FD0E7F">
      <w:pPr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1E477F">
        <w:rPr>
          <w:b/>
          <w:sz w:val="22"/>
          <w:szCs w:val="22"/>
          <w:u w:val="single"/>
        </w:rPr>
        <w:br w:type="page"/>
      </w:r>
    </w:p>
    <w:p w14:paraId="63FDFA93" w14:textId="1891F4B5" w:rsidR="00C26983" w:rsidRPr="001E477F" w:rsidRDefault="00C26983" w:rsidP="00C2698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19 – Przedmiotowe środki dowodowe</w:t>
      </w:r>
    </w:p>
    <w:p w14:paraId="2182CF1E" w14:textId="77777777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32507316" w14:textId="1E3A0583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w rozdziale XIII pkt 13 żąda  złożenia wraz z ofertą przedmiotowych środków dowodowych na potwierdzenie zgodności oferowanych robót budowlanych, dostaw, usług z wymaganiami/cechami/kryteriami określonymi w opisie przedmiotu zamówienia/opisie kryteriów oceny ofert/wymaganiami związanymi z realizacją zamówienia.</w:t>
      </w:r>
    </w:p>
    <w:p w14:paraId="535BEDE1" w14:textId="77777777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A9F8B96" w14:textId="77777777" w:rsidR="00C26983" w:rsidRPr="001E477F" w:rsidRDefault="00C26983" w:rsidP="00C26983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C26983" w:rsidRPr="001E477F" w14:paraId="0EC04AE4" w14:textId="77777777" w:rsidTr="004D4CAA">
        <w:tc>
          <w:tcPr>
            <w:tcW w:w="4720" w:type="dxa"/>
          </w:tcPr>
          <w:p w14:paraId="25BAA69A" w14:textId="77777777" w:rsidR="00C26983" w:rsidRPr="001E477F" w:rsidRDefault="00C26983" w:rsidP="004D4CAA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49622C3" w14:textId="77777777" w:rsidR="00C26983" w:rsidRPr="001E477F" w:rsidRDefault="00C26983" w:rsidP="004D4CAA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C26983" w:rsidRPr="001E477F" w14:paraId="60CFFF8D" w14:textId="77777777" w:rsidTr="004D4CAA">
        <w:tc>
          <w:tcPr>
            <w:tcW w:w="4720" w:type="dxa"/>
          </w:tcPr>
          <w:p w14:paraId="0205BB36" w14:textId="77777777" w:rsidR="00C26983" w:rsidRPr="001E477F" w:rsidRDefault="00C26983" w:rsidP="004D4CAA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0EBCACE" w14:textId="77777777" w:rsidR="00C26983" w:rsidRPr="001E477F" w:rsidRDefault="00C26983" w:rsidP="004D4CAA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68BB657" w14:textId="77777777" w:rsidR="00C26983" w:rsidRPr="001E477F" w:rsidRDefault="00C26983" w:rsidP="00C26983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C337C02" w14:textId="663616B4" w:rsidR="00C26983" w:rsidRPr="001E477F" w:rsidRDefault="008D037F" w:rsidP="00C26983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Przedmiotowe środki dowodowe</w:t>
      </w:r>
    </w:p>
    <w:p w14:paraId="4411DDD1" w14:textId="77777777" w:rsidR="008D037F" w:rsidRPr="001E477F" w:rsidRDefault="008D037F" w:rsidP="00C26983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72795D50" w14:textId="199CA08D" w:rsidR="00C26983" w:rsidRPr="00F1451C" w:rsidRDefault="00C26983" w:rsidP="00C26983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Nawiązując do prowadzonego przez Enea Elektrownia Połaniec S.A . postępowania pn.: </w:t>
      </w:r>
      <w:r w:rsidR="00FD0E7F" w:rsidRPr="001E477F">
        <w:rPr>
          <w:rFonts w:ascii="Arial" w:hAnsi="Arial" w:cs="Arial"/>
          <w:sz w:val="22"/>
          <w:szCs w:val="22"/>
        </w:rPr>
        <w:t>„</w:t>
      </w:r>
      <w:r w:rsidR="003D75AA" w:rsidRPr="003D75AA">
        <w:rPr>
          <w:rFonts w:ascii="Arial" w:hAnsi="Arial" w:cs="Arial"/>
          <w:b/>
          <w:i/>
          <w:sz w:val="22"/>
          <w:szCs w:val="22"/>
        </w:rPr>
        <w:t xml:space="preserve">Dostawa i rozładunek wody amoniakalnej dla potrzeb Enea Elektrownia Połaniec S.A. w okresie </w:t>
      </w:r>
      <w:r w:rsidR="00044A4C">
        <w:rPr>
          <w:rFonts w:ascii="Arial" w:hAnsi="Arial" w:cs="Arial"/>
          <w:b/>
          <w:i/>
          <w:sz w:val="22"/>
          <w:szCs w:val="22"/>
        </w:rPr>
        <w:t>3</w:t>
      </w:r>
      <w:r w:rsidR="00044A4C" w:rsidRPr="003D75AA">
        <w:rPr>
          <w:rFonts w:ascii="Arial" w:hAnsi="Arial" w:cs="Arial"/>
          <w:b/>
          <w:i/>
          <w:sz w:val="22"/>
          <w:szCs w:val="22"/>
        </w:rPr>
        <w:t xml:space="preserve"> </w:t>
      </w:r>
      <w:r w:rsidR="003D75AA" w:rsidRPr="003D75AA">
        <w:rPr>
          <w:rFonts w:ascii="Arial" w:hAnsi="Arial" w:cs="Arial"/>
          <w:b/>
          <w:i/>
          <w:sz w:val="22"/>
          <w:szCs w:val="22"/>
        </w:rPr>
        <w:t>miesięcy lub</w:t>
      </w:r>
      <w:r w:rsidR="003D75AA">
        <w:rPr>
          <w:rFonts w:ascii="Arial" w:hAnsi="Arial" w:cs="Arial"/>
          <w:b/>
          <w:i/>
          <w:sz w:val="22"/>
          <w:szCs w:val="22"/>
        </w:rPr>
        <w:t xml:space="preserve"> do wyczerpania wartości umowy.</w:t>
      </w:r>
      <w:r w:rsidR="00FD0E7F" w:rsidRPr="001E477F">
        <w:rPr>
          <w:rFonts w:ascii="Arial" w:hAnsi="Arial" w:cs="Arial"/>
          <w:b/>
          <w:i/>
          <w:sz w:val="22"/>
          <w:szCs w:val="22"/>
        </w:rPr>
        <w:t>”</w:t>
      </w:r>
      <w:r w:rsidR="00FD0E7F" w:rsidRPr="001E477F" w:rsidDel="00FD0E7F">
        <w:rPr>
          <w:rFonts w:ascii="Arial" w:hAnsi="Arial" w:cs="Arial"/>
          <w:sz w:val="22"/>
          <w:szCs w:val="22"/>
        </w:rPr>
        <w:t xml:space="preserve"> </w:t>
      </w:r>
      <w:r w:rsidR="00295AB5" w:rsidRPr="001E477F">
        <w:rPr>
          <w:rFonts w:ascii="Arial" w:hAnsi="Arial" w:cs="Arial"/>
          <w:sz w:val="22"/>
          <w:szCs w:val="22"/>
        </w:rPr>
        <w:t xml:space="preserve">dołączamy niżej wymienione przedmiotowe środki dowodowe w rozumieniu art. 105 ustawy z 11.09.2019 r. - Prawo zamówień publicznych (Dz. U. z 2019 r. </w:t>
      </w:r>
      <w:r w:rsidR="00295AB5" w:rsidRPr="001E477F">
        <w:rPr>
          <w:rFonts w:ascii="Arial" w:hAnsi="Arial"/>
          <w:sz w:val="22"/>
        </w:rPr>
        <w:t xml:space="preserve">poz. </w:t>
      </w:r>
      <w:r w:rsidR="00295AB5" w:rsidRPr="001E477F">
        <w:rPr>
          <w:rFonts w:ascii="Arial" w:hAnsi="Arial" w:cs="Arial"/>
          <w:sz w:val="22"/>
          <w:szCs w:val="22"/>
        </w:rPr>
        <w:t>2019 ze zmianami) (</w:t>
      </w:r>
      <w:r w:rsidR="00295AB5" w:rsidRPr="001E477F">
        <w:rPr>
          <w:rFonts w:ascii="Arial" w:hAnsi="Arial" w:cs="Arial"/>
          <w:b/>
          <w:sz w:val="22"/>
          <w:szCs w:val="22"/>
        </w:rPr>
        <w:t>„p.z.p.”</w:t>
      </w:r>
      <w:r w:rsidR="00295AB5" w:rsidRPr="001E477F">
        <w:rPr>
          <w:rFonts w:ascii="Arial" w:hAnsi="Arial" w:cs="Arial"/>
          <w:sz w:val="22"/>
          <w:szCs w:val="22"/>
        </w:rPr>
        <w:t>), w celu potwierdzenia zgodności dostaw z wymaganymi cechami, określonymi w SWZ cz. II:</w:t>
      </w:r>
      <w:r w:rsidR="00B03863" w:rsidRPr="001E477F">
        <w:rPr>
          <w:rFonts w:ascii="Arial" w:hAnsi="Arial" w:cs="Arial"/>
          <w:sz w:val="22"/>
          <w:szCs w:val="22"/>
        </w:rPr>
        <w:t xml:space="preserve">, dotyczące </w:t>
      </w:r>
      <w:r w:rsidR="00372173" w:rsidRPr="001E477F">
        <w:rPr>
          <w:rFonts w:ascii="Arial" w:hAnsi="Arial" w:cs="Arial"/>
          <w:sz w:val="22"/>
          <w:szCs w:val="22"/>
        </w:rPr>
        <w:t>właściwości fizyczno-chemicznych dostarczanej wody amoniakalnej</w:t>
      </w:r>
      <w:r w:rsidR="00295AB5" w:rsidRPr="001E477F">
        <w:rPr>
          <w:rFonts w:ascii="Arial" w:hAnsi="Arial" w:cs="Arial"/>
          <w:sz w:val="22"/>
          <w:szCs w:val="22"/>
        </w:rPr>
        <w:t>:</w:t>
      </w:r>
      <w:r w:rsidR="00295AB5" w:rsidRPr="00F1451C" w:rsidDel="00295AB5">
        <w:rPr>
          <w:rFonts w:ascii="Arial" w:hAnsi="Arial" w:cs="Arial"/>
          <w:sz w:val="22"/>
          <w:szCs w:val="22"/>
        </w:rPr>
        <w:t xml:space="preserve"> </w:t>
      </w:r>
    </w:p>
    <w:p w14:paraId="651279D2" w14:textId="77777777" w:rsidR="00C26983" w:rsidRPr="00F1451C" w:rsidRDefault="00C26983" w:rsidP="00C26983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6A08BB5C" w14:textId="77777777" w:rsidR="00D71242" w:rsidRPr="00F1451C" w:rsidRDefault="00D71242" w:rsidP="00372173">
      <w:pPr>
        <w:rPr>
          <w:sz w:val="22"/>
          <w:szCs w:val="22"/>
        </w:rPr>
      </w:pPr>
    </w:p>
    <w:sectPr w:rsidR="00D71242" w:rsidRPr="00F1451C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F7432" w14:textId="77777777" w:rsidR="009C71F1" w:rsidRDefault="009C71F1">
      <w:r>
        <w:separator/>
      </w:r>
    </w:p>
  </w:endnote>
  <w:endnote w:type="continuationSeparator" w:id="0">
    <w:p w14:paraId="39A935DE" w14:textId="77777777" w:rsidR="009C71F1" w:rsidRDefault="009C71F1">
      <w:r>
        <w:continuationSeparator/>
      </w:r>
    </w:p>
  </w:endnote>
  <w:endnote w:type="continuationNotice" w:id="1">
    <w:p w14:paraId="0E3F27E2" w14:textId="77777777" w:rsidR="009C71F1" w:rsidRDefault="009C7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496258"/>
      <w:docPartObj>
        <w:docPartGallery w:val="Page Numbers (Bottom of Page)"/>
        <w:docPartUnique/>
      </w:docPartObj>
    </w:sdtPr>
    <w:sdtEndPr/>
    <w:sdtContent>
      <w:p w14:paraId="37882E9F" w14:textId="392FE40D" w:rsidR="00110E85" w:rsidRDefault="00110E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0F">
          <w:rPr>
            <w:noProof/>
          </w:rPr>
          <w:t>8</w:t>
        </w:r>
        <w:r>
          <w:fldChar w:fldCharType="end"/>
        </w:r>
      </w:p>
    </w:sdtContent>
  </w:sdt>
  <w:p w14:paraId="0D6A0681" w14:textId="77777777" w:rsidR="00110E85" w:rsidRDefault="00110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F25B" w14:textId="77777777" w:rsidR="00110E85" w:rsidRPr="00FA1618" w:rsidRDefault="00110E85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44BE4D7F" w14:textId="77777777" w:rsidR="00110E85" w:rsidRPr="00FA1618" w:rsidRDefault="00110E85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53AFE311" w14:textId="77777777" w:rsidR="00110E85" w:rsidRPr="00FA1618" w:rsidRDefault="00110E85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1096" w14:textId="77777777" w:rsidR="009C71F1" w:rsidRDefault="009C71F1">
      <w:r>
        <w:separator/>
      </w:r>
    </w:p>
  </w:footnote>
  <w:footnote w:type="continuationSeparator" w:id="0">
    <w:p w14:paraId="30B0BE60" w14:textId="77777777" w:rsidR="009C71F1" w:rsidRDefault="009C71F1">
      <w:r>
        <w:continuationSeparator/>
      </w:r>
    </w:p>
  </w:footnote>
  <w:footnote w:type="continuationNotice" w:id="1">
    <w:p w14:paraId="73BBE94B" w14:textId="77777777" w:rsidR="009C71F1" w:rsidRDefault="009C71F1"/>
  </w:footnote>
  <w:footnote w:id="2">
    <w:p w14:paraId="598BE9A8" w14:textId="77777777" w:rsidR="00110E85" w:rsidRDefault="00110E85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78FB8AE" w14:textId="77777777" w:rsidR="00110E85" w:rsidRDefault="00110E85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314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F345A6"/>
    <w:multiLevelType w:val="multilevel"/>
    <w:tmpl w:val="759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B3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2486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342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6627FD"/>
    <w:multiLevelType w:val="multilevel"/>
    <w:tmpl w:val="EB9EAC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7A2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542698"/>
    <w:multiLevelType w:val="multilevel"/>
    <w:tmpl w:val="8E2C90C4"/>
    <w:lvl w:ilvl="0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9417C2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2A606E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DE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3869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945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B63446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CB28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C655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A153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B00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562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5D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8EB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EBA7018"/>
    <w:multiLevelType w:val="hybridMultilevel"/>
    <w:tmpl w:val="5EDEDDB0"/>
    <w:lvl w:ilvl="0" w:tplc="F9E43F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46"/>
  </w:num>
  <w:num w:numId="11">
    <w:abstractNumId w:val="28"/>
  </w:num>
  <w:num w:numId="12">
    <w:abstractNumId w:val="44"/>
  </w:num>
  <w:num w:numId="13">
    <w:abstractNumId w:val="39"/>
  </w:num>
  <w:num w:numId="14">
    <w:abstractNumId w:val="3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9"/>
  </w:num>
  <w:num w:numId="17">
    <w:abstractNumId w:val="13"/>
  </w:num>
  <w:num w:numId="18">
    <w:abstractNumId w:val="11"/>
  </w:num>
  <w:num w:numId="19">
    <w:abstractNumId w:val="17"/>
  </w:num>
  <w:num w:numId="20">
    <w:abstractNumId w:val="21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10"/>
  </w:num>
  <w:num w:numId="26">
    <w:abstractNumId w:val="8"/>
  </w:num>
  <w:num w:numId="27">
    <w:abstractNumId w:val="35"/>
  </w:num>
  <w:num w:numId="28">
    <w:abstractNumId w:val="25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2"/>
  </w:num>
  <w:num w:numId="43">
    <w:abstractNumId w:val="37"/>
  </w:num>
  <w:num w:numId="44">
    <w:abstractNumId w:val="48"/>
  </w:num>
  <w:num w:numId="45">
    <w:abstractNumId w:val="27"/>
  </w:num>
  <w:num w:numId="46">
    <w:abstractNumId w:val="47"/>
  </w:num>
  <w:num w:numId="47">
    <w:abstractNumId w:val="40"/>
  </w:num>
  <w:num w:numId="48">
    <w:abstractNumId w:val="42"/>
  </w:num>
  <w:num w:numId="49">
    <w:abstractNumId w:val="41"/>
  </w:num>
  <w:num w:numId="50">
    <w:abstractNumId w:val="16"/>
  </w:num>
  <w:num w:numId="51">
    <w:abstractNumId w:val="20"/>
  </w:num>
  <w:num w:numId="52">
    <w:abstractNumId w:val="31"/>
  </w:num>
  <w:num w:numId="53">
    <w:abstractNumId w:val="30"/>
  </w:num>
  <w:num w:numId="54">
    <w:abstractNumId w:val="49"/>
  </w:num>
  <w:num w:numId="55">
    <w:abstractNumId w:val="33"/>
  </w:num>
  <w:num w:numId="56">
    <w:abstractNumId w:val="32"/>
  </w:num>
  <w:num w:numId="57">
    <w:abstractNumId w:val="23"/>
  </w:num>
  <w:num w:numId="58">
    <w:abstractNumId w:val="45"/>
  </w:num>
  <w:num w:numId="59">
    <w:abstractNumId w:val="18"/>
  </w:num>
  <w:num w:numId="60">
    <w:abstractNumId w:val="38"/>
  </w:num>
  <w:num w:numId="61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0F2E"/>
    <w:rsid w:val="0001160C"/>
    <w:rsid w:val="00011A52"/>
    <w:rsid w:val="0001220F"/>
    <w:rsid w:val="0001322B"/>
    <w:rsid w:val="00014473"/>
    <w:rsid w:val="00014A36"/>
    <w:rsid w:val="000152B1"/>
    <w:rsid w:val="00015DBC"/>
    <w:rsid w:val="0001769F"/>
    <w:rsid w:val="000179FA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1B48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377F"/>
    <w:rsid w:val="00044768"/>
    <w:rsid w:val="00044A4C"/>
    <w:rsid w:val="00045981"/>
    <w:rsid w:val="000460A4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AEA"/>
    <w:rsid w:val="000555E7"/>
    <w:rsid w:val="00055CF1"/>
    <w:rsid w:val="000561DE"/>
    <w:rsid w:val="00056EE8"/>
    <w:rsid w:val="000570FF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2F7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555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CA5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188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4E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A75"/>
    <w:rsid w:val="000E3E7A"/>
    <w:rsid w:val="000E3F81"/>
    <w:rsid w:val="000E4619"/>
    <w:rsid w:val="000E4F38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0E85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183C"/>
    <w:rsid w:val="0016232D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4585"/>
    <w:rsid w:val="001752C8"/>
    <w:rsid w:val="001763E4"/>
    <w:rsid w:val="00176662"/>
    <w:rsid w:val="00176CFD"/>
    <w:rsid w:val="00176FC0"/>
    <w:rsid w:val="001804B4"/>
    <w:rsid w:val="00180781"/>
    <w:rsid w:val="001807D0"/>
    <w:rsid w:val="00180A7F"/>
    <w:rsid w:val="00181C14"/>
    <w:rsid w:val="00183706"/>
    <w:rsid w:val="00183B7A"/>
    <w:rsid w:val="001850E0"/>
    <w:rsid w:val="00190A59"/>
    <w:rsid w:val="0019122F"/>
    <w:rsid w:val="00191F77"/>
    <w:rsid w:val="00192479"/>
    <w:rsid w:val="0019365A"/>
    <w:rsid w:val="001955C4"/>
    <w:rsid w:val="0019563A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D00F7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436"/>
    <w:rsid w:val="001D35E5"/>
    <w:rsid w:val="001D4E00"/>
    <w:rsid w:val="001D4F69"/>
    <w:rsid w:val="001D60B7"/>
    <w:rsid w:val="001D6AF8"/>
    <w:rsid w:val="001E0685"/>
    <w:rsid w:val="001E396A"/>
    <w:rsid w:val="001E398B"/>
    <w:rsid w:val="001E3F17"/>
    <w:rsid w:val="001E477F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078B3"/>
    <w:rsid w:val="00210393"/>
    <w:rsid w:val="00211CCA"/>
    <w:rsid w:val="00211E08"/>
    <w:rsid w:val="0021497D"/>
    <w:rsid w:val="00214C2C"/>
    <w:rsid w:val="00215508"/>
    <w:rsid w:val="002155E8"/>
    <w:rsid w:val="00215D36"/>
    <w:rsid w:val="00217753"/>
    <w:rsid w:val="00217DE2"/>
    <w:rsid w:val="00221EBA"/>
    <w:rsid w:val="00222306"/>
    <w:rsid w:val="00224270"/>
    <w:rsid w:val="0022476F"/>
    <w:rsid w:val="002254CA"/>
    <w:rsid w:val="00225A33"/>
    <w:rsid w:val="00226C84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AA4"/>
    <w:rsid w:val="00251BA5"/>
    <w:rsid w:val="00252260"/>
    <w:rsid w:val="00253119"/>
    <w:rsid w:val="00253D96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4A1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3B62"/>
    <w:rsid w:val="00294C9A"/>
    <w:rsid w:val="00294FEF"/>
    <w:rsid w:val="00295AB5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C7FE9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0A"/>
    <w:rsid w:val="0031462A"/>
    <w:rsid w:val="003147EA"/>
    <w:rsid w:val="00314C57"/>
    <w:rsid w:val="00316876"/>
    <w:rsid w:val="00316E50"/>
    <w:rsid w:val="00317CE3"/>
    <w:rsid w:val="0032233B"/>
    <w:rsid w:val="00322343"/>
    <w:rsid w:val="00322771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34F"/>
    <w:rsid w:val="00342F0C"/>
    <w:rsid w:val="003441C8"/>
    <w:rsid w:val="00345629"/>
    <w:rsid w:val="0034731A"/>
    <w:rsid w:val="0034764B"/>
    <w:rsid w:val="00347E52"/>
    <w:rsid w:val="003511DB"/>
    <w:rsid w:val="00351283"/>
    <w:rsid w:val="003516A7"/>
    <w:rsid w:val="003544E7"/>
    <w:rsid w:val="00354A0D"/>
    <w:rsid w:val="00355542"/>
    <w:rsid w:val="00355EDE"/>
    <w:rsid w:val="00356878"/>
    <w:rsid w:val="00356CFB"/>
    <w:rsid w:val="003570A4"/>
    <w:rsid w:val="00360BD8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04F"/>
    <w:rsid w:val="00366504"/>
    <w:rsid w:val="003665E4"/>
    <w:rsid w:val="00370FCF"/>
    <w:rsid w:val="003716A7"/>
    <w:rsid w:val="003718DC"/>
    <w:rsid w:val="00371E5E"/>
    <w:rsid w:val="00372173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A14B8"/>
    <w:rsid w:val="003A1F13"/>
    <w:rsid w:val="003A279E"/>
    <w:rsid w:val="003A2B58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69B7"/>
    <w:rsid w:val="003D6AA5"/>
    <w:rsid w:val="003D6DFA"/>
    <w:rsid w:val="003D7582"/>
    <w:rsid w:val="003D75AA"/>
    <w:rsid w:val="003D777F"/>
    <w:rsid w:val="003D795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EAD"/>
    <w:rsid w:val="003F5F7B"/>
    <w:rsid w:val="003F687C"/>
    <w:rsid w:val="00400197"/>
    <w:rsid w:val="00400360"/>
    <w:rsid w:val="004011CB"/>
    <w:rsid w:val="004011D7"/>
    <w:rsid w:val="004012EE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2578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517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BB9"/>
    <w:rsid w:val="00481C87"/>
    <w:rsid w:val="00481F23"/>
    <w:rsid w:val="004822DF"/>
    <w:rsid w:val="0048246D"/>
    <w:rsid w:val="00484CA7"/>
    <w:rsid w:val="0048550B"/>
    <w:rsid w:val="00486025"/>
    <w:rsid w:val="00486AEA"/>
    <w:rsid w:val="004873F2"/>
    <w:rsid w:val="004916F3"/>
    <w:rsid w:val="00491EFC"/>
    <w:rsid w:val="00491F35"/>
    <w:rsid w:val="00492FED"/>
    <w:rsid w:val="0049323C"/>
    <w:rsid w:val="00495911"/>
    <w:rsid w:val="00497766"/>
    <w:rsid w:val="00497A91"/>
    <w:rsid w:val="004A058A"/>
    <w:rsid w:val="004A07D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62"/>
    <w:rsid w:val="004D07E6"/>
    <w:rsid w:val="004D0B99"/>
    <w:rsid w:val="004D0C02"/>
    <w:rsid w:val="004D1529"/>
    <w:rsid w:val="004D179C"/>
    <w:rsid w:val="004D220E"/>
    <w:rsid w:val="004D42B2"/>
    <w:rsid w:val="004D4CAA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503"/>
    <w:rsid w:val="004E5B88"/>
    <w:rsid w:val="004E6008"/>
    <w:rsid w:val="004E6183"/>
    <w:rsid w:val="004E7A9E"/>
    <w:rsid w:val="004F02D1"/>
    <w:rsid w:val="004F0D42"/>
    <w:rsid w:val="004F0F89"/>
    <w:rsid w:val="004F14E5"/>
    <w:rsid w:val="004F1B4C"/>
    <w:rsid w:val="004F21F7"/>
    <w:rsid w:val="004F2986"/>
    <w:rsid w:val="004F31EB"/>
    <w:rsid w:val="004F3631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36EF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1B57"/>
    <w:rsid w:val="005F2AF5"/>
    <w:rsid w:val="005F2B37"/>
    <w:rsid w:val="005F331F"/>
    <w:rsid w:val="005F3E84"/>
    <w:rsid w:val="005F40F0"/>
    <w:rsid w:val="005F44C8"/>
    <w:rsid w:val="005F659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86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30F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8AB"/>
    <w:rsid w:val="00692D60"/>
    <w:rsid w:val="00694D31"/>
    <w:rsid w:val="00696773"/>
    <w:rsid w:val="00696C55"/>
    <w:rsid w:val="00696D20"/>
    <w:rsid w:val="00697690"/>
    <w:rsid w:val="00697AE1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4FAF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85E"/>
    <w:rsid w:val="006E3DE3"/>
    <w:rsid w:val="006E6423"/>
    <w:rsid w:val="006E6745"/>
    <w:rsid w:val="006E7CC7"/>
    <w:rsid w:val="006E7DCD"/>
    <w:rsid w:val="006F0854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4D6"/>
    <w:rsid w:val="00712773"/>
    <w:rsid w:val="0071300E"/>
    <w:rsid w:val="007140DF"/>
    <w:rsid w:val="0071514C"/>
    <w:rsid w:val="007159BF"/>
    <w:rsid w:val="00715ADF"/>
    <w:rsid w:val="007163F2"/>
    <w:rsid w:val="00716A40"/>
    <w:rsid w:val="00716CE6"/>
    <w:rsid w:val="007171B6"/>
    <w:rsid w:val="00717649"/>
    <w:rsid w:val="00717985"/>
    <w:rsid w:val="0072113D"/>
    <w:rsid w:val="00721381"/>
    <w:rsid w:val="00721CE4"/>
    <w:rsid w:val="00721E86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021"/>
    <w:rsid w:val="007401F9"/>
    <w:rsid w:val="007405D4"/>
    <w:rsid w:val="00741BB4"/>
    <w:rsid w:val="007423E3"/>
    <w:rsid w:val="007449DF"/>
    <w:rsid w:val="007451D0"/>
    <w:rsid w:val="00746CA7"/>
    <w:rsid w:val="0075062F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587A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EA8"/>
    <w:rsid w:val="007B5EF2"/>
    <w:rsid w:val="007B6080"/>
    <w:rsid w:val="007B6766"/>
    <w:rsid w:val="007B7462"/>
    <w:rsid w:val="007B7530"/>
    <w:rsid w:val="007B7670"/>
    <w:rsid w:val="007C0B5B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496"/>
    <w:rsid w:val="007F4CAA"/>
    <w:rsid w:val="007F6FE9"/>
    <w:rsid w:val="007F706B"/>
    <w:rsid w:val="007F7713"/>
    <w:rsid w:val="007F7B6E"/>
    <w:rsid w:val="00800ED4"/>
    <w:rsid w:val="00800EFF"/>
    <w:rsid w:val="008017A0"/>
    <w:rsid w:val="00801FBF"/>
    <w:rsid w:val="00802184"/>
    <w:rsid w:val="00802B6B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6F2C"/>
    <w:rsid w:val="0085772A"/>
    <w:rsid w:val="00857E11"/>
    <w:rsid w:val="00860281"/>
    <w:rsid w:val="00860805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26C0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1B61"/>
    <w:rsid w:val="008B2178"/>
    <w:rsid w:val="008B2DB6"/>
    <w:rsid w:val="008B4B16"/>
    <w:rsid w:val="008B4DB8"/>
    <w:rsid w:val="008B4EE3"/>
    <w:rsid w:val="008B72E1"/>
    <w:rsid w:val="008B7527"/>
    <w:rsid w:val="008B77CE"/>
    <w:rsid w:val="008C0E13"/>
    <w:rsid w:val="008C2B4A"/>
    <w:rsid w:val="008C3081"/>
    <w:rsid w:val="008C32B7"/>
    <w:rsid w:val="008C3460"/>
    <w:rsid w:val="008C374C"/>
    <w:rsid w:val="008C3BCF"/>
    <w:rsid w:val="008C403C"/>
    <w:rsid w:val="008C4E3B"/>
    <w:rsid w:val="008C4E97"/>
    <w:rsid w:val="008C53B7"/>
    <w:rsid w:val="008C6915"/>
    <w:rsid w:val="008C7024"/>
    <w:rsid w:val="008C7519"/>
    <w:rsid w:val="008C7636"/>
    <w:rsid w:val="008D037F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683A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047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0C0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468"/>
    <w:rsid w:val="00977ABA"/>
    <w:rsid w:val="00980049"/>
    <w:rsid w:val="00981668"/>
    <w:rsid w:val="009819B7"/>
    <w:rsid w:val="009823E4"/>
    <w:rsid w:val="00982C62"/>
    <w:rsid w:val="00983932"/>
    <w:rsid w:val="00984506"/>
    <w:rsid w:val="009852EB"/>
    <w:rsid w:val="009856A2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344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127"/>
    <w:rsid w:val="009C163D"/>
    <w:rsid w:val="009C21BD"/>
    <w:rsid w:val="009C2E62"/>
    <w:rsid w:val="009C3209"/>
    <w:rsid w:val="009C403F"/>
    <w:rsid w:val="009C4180"/>
    <w:rsid w:val="009C428F"/>
    <w:rsid w:val="009C658E"/>
    <w:rsid w:val="009C6DA2"/>
    <w:rsid w:val="009C71D6"/>
    <w:rsid w:val="009C71F1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4CF3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3A"/>
    <w:rsid w:val="00AA357A"/>
    <w:rsid w:val="00AA3820"/>
    <w:rsid w:val="00AA40E2"/>
    <w:rsid w:val="00AA41DD"/>
    <w:rsid w:val="00AA4B19"/>
    <w:rsid w:val="00AA55F3"/>
    <w:rsid w:val="00AA680A"/>
    <w:rsid w:val="00AA6A44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A3"/>
    <w:rsid w:val="00AC2394"/>
    <w:rsid w:val="00AC3AC5"/>
    <w:rsid w:val="00AC4957"/>
    <w:rsid w:val="00AC4EF0"/>
    <w:rsid w:val="00AC63FD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08F5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CB3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86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1625"/>
    <w:rsid w:val="00B2217B"/>
    <w:rsid w:val="00B22A1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53FF"/>
    <w:rsid w:val="00B75798"/>
    <w:rsid w:val="00B76179"/>
    <w:rsid w:val="00B76352"/>
    <w:rsid w:val="00B7664C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50E8"/>
    <w:rsid w:val="00B853B1"/>
    <w:rsid w:val="00B868D3"/>
    <w:rsid w:val="00B877DB"/>
    <w:rsid w:val="00B902E4"/>
    <w:rsid w:val="00B90E3F"/>
    <w:rsid w:val="00B91EC0"/>
    <w:rsid w:val="00B91EE0"/>
    <w:rsid w:val="00B9376D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2EEF"/>
    <w:rsid w:val="00BE33D1"/>
    <w:rsid w:val="00BE386C"/>
    <w:rsid w:val="00BE3EF2"/>
    <w:rsid w:val="00BE4710"/>
    <w:rsid w:val="00BE553A"/>
    <w:rsid w:val="00BE75CB"/>
    <w:rsid w:val="00BE7DD1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0A7"/>
    <w:rsid w:val="00C26909"/>
    <w:rsid w:val="00C26983"/>
    <w:rsid w:val="00C26AB8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5A7"/>
    <w:rsid w:val="00C80F47"/>
    <w:rsid w:val="00C810B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5B54"/>
    <w:rsid w:val="00C972B6"/>
    <w:rsid w:val="00C979A2"/>
    <w:rsid w:val="00C97B43"/>
    <w:rsid w:val="00C97DDA"/>
    <w:rsid w:val="00C97EA9"/>
    <w:rsid w:val="00C97F82"/>
    <w:rsid w:val="00C97FF7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121C"/>
    <w:rsid w:val="00CD1893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FE1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34BD"/>
    <w:rsid w:val="00D03646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A69"/>
    <w:rsid w:val="00D21D37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4795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E2"/>
    <w:rsid w:val="00DA3001"/>
    <w:rsid w:val="00DA381D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394F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51AB"/>
    <w:rsid w:val="00DD52CA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768"/>
    <w:rsid w:val="00E04FEB"/>
    <w:rsid w:val="00E05546"/>
    <w:rsid w:val="00E055AC"/>
    <w:rsid w:val="00E070A9"/>
    <w:rsid w:val="00E11A44"/>
    <w:rsid w:val="00E125BE"/>
    <w:rsid w:val="00E12F44"/>
    <w:rsid w:val="00E1416E"/>
    <w:rsid w:val="00E14A75"/>
    <w:rsid w:val="00E14C83"/>
    <w:rsid w:val="00E16728"/>
    <w:rsid w:val="00E16E2D"/>
    <w:rsid w:val="00E178BD"/>
    <w:rsid w:val="00E17E3C"/>
    <w:rsid w:val="00E202BE"/>
    <w:rsid w:val="00E226F1"/>
    <w:rsid w:val="00E22BD0"/>
    <w:rsid w:val="00E23D63"/>
    <w:rsid w:val="00E2480E"/>
    <w:rsid w:val="00E248BB"/>
    <w:rsid w:val="00E24FC7"/>
    <w:rsid w:val="00E25836"/>
    <w:rsid w:val="00E25AA9"/>
    <w:rsid w:val="00E26970"/>
    <w:rsid w:val="00E3032A"/>
    <w:rsid w:val="00E30FC2"/>
    <w:rsid w:val="00E3247E"/>
    <w:rsid w:val="00E332AE"/>
    <w:rsid w:val="00E33B10"/>
    <w:rsid w:val="00E34385"/>
    <w:rsid w:val="00E3526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522A"/>
    <w:rsid w:val="00E563D7"/>
    <w:rsid w:val="00E57359"/>
    <w:rsid w:val="00E604AE"/>
    <w:rsid w:val="00E60549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3D17"/>
    <w:rsid w:val="00E73EC4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6BDF"/>
    <w:rsid w:val="00ED7F4F"/>
    <w:rsid w:val="00EE03C4"/>
    <w:rsid w:val="00EE0A98"/>
    <w:rsid w:val="00EE0C2B"/>
    <w:rsid w:val="00EE13EE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397"/>
    <w:rsid w:val="00F056EC"/>
    <w:rsid w:val="00F06C8B"/>
    <w:rsid w:val="00F07EF5"/>
    <w:rsid w:val="00F10421"/>
    <w:rsid w:val="00F11D8A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85"/>
    <w:rsid w:val="00F359B7"/>
    <w:rsid w:val="00F35CC0"/>
    <w:rsid w:val="00F3618F"/>
    <w:rsid w:val="00F3647A"/>
    <w:rsid w:val="00F364E9"/>
    <w:rsid w:val="00F37234"/>
    <w:rsid w:val="00F40C61"/>
    <w:rsid w:val="00F41C97"/>
    <w:rsid w:val="00F431B9"/>
    <w:rsid w:val="00F433EB"/>
    <w:rsid w:val="00F4348D"/>
    <w:rsid w:val="00F438B7"/>
    <w:rsid w:val="00F447C0"/>
    <w:rsid w:val="00F44E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016"/>
    <w:rsid w:val="00F639B0"/>
    <w:rsid w:val="00F63B5D"/>
    <w:rsid w:val="00F64158"/>
    <w:rsid w:val="00F64684"/>
    <w:rsid w:val="00F64E52"/>
    <w:rsid w:val="00F65ACD"/>
    <w:rsid w:val="00F65CE5"/>
    <w:rsid w:val="00F66143"/>
    <w:rsid w:val="00F66942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A9A"/>
    <w:rsid w:val="00F83ABE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F4E"/>
    <w:rsid w:val="00FA1432"/>
    <w:rsid w:val="00FA1618"/>
    <w:rsid w:val="00FA1A4A"/>
    <w:rsid w:val="00FA2F45"/>
    <w:rsid w:val="00FA3063"/>
    <w:rsid w:val="00FA3840"/>
    <w:rsid w:val="00FA43F9"/>
    <w:rsid w:val="00FA45F5"/>
    <w:rsid w:val="00FA520A"/>
    <w:rsid w:val="00FA57A4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2EB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0E7F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861A0"/>
  <w14:defaultImageDpi w14:val="0"/>
  <w15:docId w15:val="{3E1FD4DF-F0D7-4503-B601-CFC7B0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98166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6/30238/Rozporzadzenie_wykonawcze_KE_2016_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D6AD-326D-405B-B66F-8BFA66D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3598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2021-09-21T07:35:00Z</cp:lastPrinted>
  <dcterms:created xsi:type="dcterms:W3CDTF">2022-02-08T06:26:00Z</dcterms:created>
  <dcterms:modified xsi:type="dcterms:W3CDTF">2022-02-08T06:26:00Z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